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DFE33" w14:textId="77777777" w:rsidR="00431E22" w:rsidRPr="00431E22" w:rsidRDefault="00431E22" w:rsidP="00431E22">
      <w:pPr>
        <w:pStyle w:val="41"/>
        <w:shd w:val="clear" w:color="auto" w:fill="auto"/>
        <w:spacing w:before="0" w:line="240" w:lineRule="auto"/>
        <w:jc w:val="center"/>
        <w:rPr>
          <w:rStyle w:val="4Exact"/>
          <w:bCs/>
          <w:sz w:val="26"/>
          <w:szCs w:val="26"/>
        </w:rPr>
      </w:pPr>
      <w:r w:rsidRPr="00431E22">
        <w:rPr>
          <w:rStyle w:val="4Exact"/>
          <w:bCs/>
          <w:sz w:val="26"/>
          <w:szCs w:val="26"/>
        </w:rPr>
        <w:t>КАРТОЧКА ОРГАНИЗАЦИИ</w:t>
      </w:r>
    </w:p>
    <w:p w14:paraId="52BDE8A1" w14:textId="77777777" w:rsidR="00431E22" w:rsidRPr="00431E22" w:rsidRDefault="00431E22" w:rsidP="00431E22">
      <w:pPr>
        <w:pStyle w:val="41"/>
        <w:shd w:val="clear" w:color="auto" w:fill="auto"/>
        <w:spacing w:before="0" w:line="240" w:lineRule="auto"/>
        <w:jc w:val="center"/>
        <w:rPr>
          <w:rStyle w:val="4Exact"/>
          <w:bCs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0"/>
        <w:gridCol w:w="5275"/>
      </w:tblGrid>
      <w:tr w:rsidR="00431E22" w:rsidRPr="00431E22" w14:paraId="21538D78" w14:textId="77777777" w:rsidTr="00431E22">
        <w:tc>
          <w:tcPr>
            <w:tcW w:w="4219" w:type="dxa"/>
          </w:tcPr>
          <w:p w14:paraId="5A925D4D" w14:textId="77777777" w:rsidR="00431E22" w:rsidRPr="00431E22" w:rsidRDefault="00431E22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431E22">
              <w:rPr>
                <w:rStyle w:val="4Exact"/>
                <w:bCs/>
                <w:sz w:val="26"/>
                <w:szCs w:val="26"/>
              </w:rPr>
              <w:t>Полное наименование организации</w:t>
            </w:r>
          </w:p>
        </w:tc>
        <w:tc>
          <w:tcPr>
            <w:tcW w:w="5352" w:type="dxa"/>
          </w:tcPr>
          <w:p w14:paraId="3C1233A1" w14:textId="77777777" w:rsidR="00431E22" w:rsidRPr="00431E22" w:rsidRDefault="00431E22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431E22">
              <w:rPr>
                <w:rFonts w:ascii="Times New Roman" w:hAnsi="Times New Roman" w:cs="Times New Roman"/>
                <w:b w:val="0"/>
                <w:color w:val="272526"/>
                <w:spacing w:val="2"/>
                <w:sz w:val="26"/>
                <w:szCs w:val="26"/>
                <w:shd w:val="clear" w:color="auto" w:fill="FFFFFF"/>
              </w:rPr>
              <w:t xml:space="preserve">Открытое акционерное общество </w:t>
            </w:r>
            <w:r>
              <w:rPr>
                <w:rFonts w:ascii="Times New Roman" w:hAnsi="Times New Roman" w:cs="Times New Roman"/>
                <w:b w:val="0"/>
                <w:color w:val="272526"/>
                <w:spacing w:val="2"/>
                <w:sz w:val="26"/>
                <w:szCs w:val="26"/>
                <w:shd w:val="clear" w:color="auto" w:fill="FFFFFF"/>
              </w:rPr>
              <w:t>«</w:t>
            </w:r>
            <w:r w:rsidRPr="00431E22">
              <w:rPr>
                <w:rFonts w:ascii="Times New Roman" w:hAnsi="Times New Roman" w:cs="Times New Roman"/>
                <w:b w:val="0"/>
                <w:color w:val="272526"/>
                <w:spacing w:val="2"/>
                <w:sz w:val="26"/>
                <w:szCs w:val="26"/>
                <w:shd w:val="clear" w:color="auto" w:fill="FFFFFF"/>
              </w:rPr>
              <w:t>ЦНИИТУ</w:t>
            </w:r>
            <w:r>
              <w:rPr>
                <w:rFonts w:ascii="Times New Roman" w:hAnsi="Times New Roman" w:cs="Times New Roman"/>
                <w:b w:val="0"/>
                <w:color w:val="272526"/>
                <w:spacing w:val="2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431E22" w:rsidRPr="00431E22" w14:paraId="585F2316" w14:textId="77777777" w:rsidTr="00431E22">
        <w:tc>
          <w:tcPr>
            <w:tcW w:w="4219" w:type="dxa"/>
          </w:tcPr>
          <w:p w14:paraId="1D66F03D" w14:textId="77777777" w:rsidR="00431E22" w:rsidRPr="00431E22" w:rsidRDefault="00431E22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431E22">
              <w:rPr>
                <w:rStyle w:val="4Exact"/>
                <w:bCs/>
                <w:sz w:val="26"/>
                <w:szCs w:val="26"/>
              </w:rPr>
              <w:t>Сокращенное наименование</w:t>
            </w:r>
          </w:p>
        </w:tc>
        <w:tc>
          <w:tcPr>
            <w:tcW w:w="5352" w:type="dxa"/>
          </w:tcPr>
          <w:p w14:paraId="111B1E1E" w14:textId="77777777" w:rsidR="00431E22" w:rsidRPr="00431E22" w:rsidRDefault="00431E22" w:rsidP="00431E22">
            <w:pPr>
              <w:pStyle w:val="41"/>
              <w:shd w:val="clear" w:color="auto" w:fill="auto"/>
              <w:spacing w:before="0" w:line="240" w:lineRule="auto"/>
              <w:rPr>
                <w:rStyle w:val="4Exact"/>
                <w:bCs/>
                <w:sz w:val="26"/>
                <w:szCs w:val="26"/>
              </w:rPr>
            </w:pPr>
            <w:r w:rsidRPr="00431E22">
              <w:rPr>
                <w:rStyle w:val="4Exact"/>
                <w:bCs/>
                <w:sz w:val="26"/>
                <w:szCs w:val="26"/>
              </w:rPr>
              <w:t>ОАО «ЦНИИТУ»</w:t>
            </w:r>
          </w:p>
        </w:tc>
      </w:tr>
      <w:tr w:rsidR="00431E22" w:rsidRPr="00431E22" w14:paraId="789E22D6" w14:textId="77777777" w:rsidTr="00431E22">
        <w:tc>
          <w:tcPr>
            <w:tcW w:w="4219" w:type="dxa"/>
          </w:tcPr>
          <w:p w14:paraId="54D1FA0D" w14:textId="77777777" w:rsidR="00431E22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Юридический адрес</w:t>
            </w:r>
          </w:p>
        </w:tc>
        <w:tc>
          <w:tcPr>
            <w:tcW w:w="5352" w:type="dxa"/>
          </w:tcPr>
          <w:p w14:paraId="1672B69E" w14:textId="77777777" w:rsidR="00C92399" w:rsidRDefault="00C92399" w:rsidP="00C92399">
            <w:pPr>
              <w:pStyle w:val="21"/>
              <w:shd w:val="clear" w:color="auto" w:fill="auto"/>
              <w:tabs>
                <w:tab w:val="left" w:leader="underscore" w:pos="4541"/>
              </w:tabs>
              <w:spacing w:before="0" w:line="240" w:lineRule="auto"/>
              <w:ind w:firstLine="0"/>
              <w:rPr>
                <w:rStyle w:val="2Exact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 xml:space="preserve">220033, </w:t>
            </w:r>
            <w:r>
              <w:rPr>
                <w:rStyle w:val="2Exact"/>
                <w:sz w:val="26"/>
                <w:szCs w:val="26"/>
              </w:rPr>
              <w:t xml:space="preserve">Республика Беларусь, </w:t>
            </w:r>
            <w:r w:rsidRPr="00431E22">
              <w:rPr>
                <w:rStyle w:val="2Exact"/>
                <w:sz w:val="26"/>
                <w:szCs w:val="26"/>
              </w:rPr>
              <w:t xml:space="preserve">г. Минск, </w:t>
            </w:r>
          </w:p>
          <w:p w14:paraId="49D48278" w14:textId="77777777" w:rsidR="00431E22" w:rsidRPr="00431E22" w:rsidRDefault="00C92399" w:rsidP="00C92399">
            <w:pPr>
              <w:pStyle w:val="21"/>
              <w:shd w:val="clear" w:color="auto" w:fill="auto"/>
              <w:tabs>
                <w:tab w:val="left" w:leader="underscore" w:pos="4541"/>
              </w:tabs>
              <w:spacing w:before="0" w:line="240" w:lineRule="auto"/>
              <w:ind w:firstLine="0"/>
              <w:rPr>
                <w:rStyle w:val="4Exact"/>
                <w:b w:val="0"/>
                <w:bCs w:val="0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>пр-т Партизанский, д. 2, к. 4, ком. 308</w:t>
            </w:r>
          </w:p>
        </w:tc>
      </w:tr>
      <w:tr w:rsidR="00C92399" w:rsidRPr="00431E22" w14:paraId="61F4DFC7" w14:textId="77777777" w:rsidTr="00431E22">
        <w:tc>
          <w:tcPr>
            <w:tcW w:w="4219" w:type="dxa"/>
          </w:tcPr>
          <w:p w14:paraId="65AB6580" w14:textId="77777777" w:rsidR="00C92399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Почтовый адрес</w:t>
            </w:r>
          </w:p>
        </w:tc>
        <w:tc>
          <w:tcPr>
            <w:tcW w:w="5352" w:type="dxa"/>
          </w:tcPr>
          <w:p w14:paraId="7B61BFC8" w14:textId="77777777" w:rsidR="00C92399" w:rsidRDefault="00C92399" w:rsidP="00F076C6">
            <w:pPr>
              <w:pStyle w:val="21"/>
              <w:shd w:val="clear" w:color="auto" w:fill="auto"/>
              <w:tabs>
                <w:tab w:val="left" w:leader="underscore" w:pos="4541"/>
              </w:tabs>
              <w:spacing w:before="0" w:line="240" w:lineRule="auto"/>
              <w:ind w:firstLine="0"/>
              <w:rPr>
                <w:rStyle w:val="2Exact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 xml:space="preserve">220033, </w:t>
            </w:r>
            <w:r>
              <w:rPr>
                <w:rStyle w:val="2Exact"/>
                <w:sz w:val="26"/>
                <w:szCs w:val="26"/>
              </w:rPr>
              <w:t xml:space="preserve">Республика Беларусь, </w:t>
            </w:r>
            <w:r w:rsidRPr="00431E22">
              <w:rPr>
                <w:rStyle w:val="2Exact"/>
                <w:sz w:val="26"/>
                <w:szCs w:val="26"/>
              </w:rPr>
              <w:t xml:space="preserve">г. Минск, </w:t>
            </w:r>
          </w:p>
          <w:p w14:paraId="70074527" w14:textId="77777777" w:rsidR="00C92399" w:rsidRPr="00431E22" w:rsidRDefault="00C92399" w:rsidP="00F076C6">
            <w:pPr>
              <w:pStyle w:val="21"/>
              <w:shd w:val="clear" w:color="auto" w:fill="auto"/>
              <w:tabs>
                <w:tab w:val="left" w:leader="underscore" w:pos="4541"/>
              </w:tabs>
              <w:spacing w:before="0" w:line="240" w:lineRule="auto"/>
              <w:ind w:firstLine="0"/>
              <w:rPr>
                <w:rStyle w:val="4Exact"/>
                <w:b w:val="0"/>
                <w:bCs w:val="0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>пр-т Партизанский, д. 2, к. 4, ком. 308</w:t>
            </w:r>
          </w:p>
        </w:tc>
      </w:tr>
      <w:tr w:rsidR="00431E22" w:rsidRPr="00431E22" w14:paraId="2BB35265" w14:textId="77777777" w:rsidTr="00431E22">
        <w:tc>
          <w:tcPr>
            <w:tcW w:w="4219" w:type="dxa"/>
          </w:tcPr>
          <w:p w14:paraId="0A39C3D1" w14:textId="77777777" w:rsidR="00431E22" w:rsidRPr="00431E22" w:rsidRDefault="00C92399" w:rsidP="00C92399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Телефон</w:t>
            </w:r>
          </w:p>
        </w:tc>
        <w:tc>
          <w:tcPr>
            <w:tcW w:w="5352" w:type="dxa"/>
          </w:tcPr>
          <w:p w14:paraId="6519D954" w14:textId="0F1CF27F" w:rsidR="00431E22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C92399">
              <w:rPr>
                <w:rStyle w:val="4Exact"/>
                <w:bCs/>
                <w:sz w:val="26"/>
                <w:szCs w:val="26"/>
              </w:rPr>
              <w:t xml:space="preserve">+375 17 </w:t>
            </w:r>
            <w:r w:rsidR="00B13274">
              <w:rPr>
                <w:rStyle w:val="4Exact"/>
                <w:bCs/>
                <w:sz w:val="26"/>
                <w:szCs w:val="26"/>
              </w:rPr>
              <w:t>311</w:t>
            </w:r>
            <w:r w:rsidR="00B13274">
              <w:rPr>
                <w:rStyle w:val="4Exact"/>
                <w:bCs/>
              </w:rPr>
              <w:t>-84-00</w:t>
            </w:r>
          </w:p>
        </w:tc>
      </w:tr>
      <w:tr w:rsidR="00C92399" w:rsidRPr="00431E22" w14:paraId="6ABC31A8" w14:textId="77777777" w:rsidTr="00431E22">
        <w:tc>
          <w:tcPr>
            <w:tcW w:w="4219" w:type="dxa"/>
          </w:tcPr>
          <w:p w14:paraId="196CAF3B" w14:textId="77777777" w:rsidR="00C92399" w:rsidRDefault="00C92399" w:rsidP="00C92399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Факс</w:t>
            </w:r>
          </w:p>
        </w:tc>
        <w:tc>
          <w:tcPr>
            <w:tcW w:w="5352" w:type="dxa"/>
          </w:tcPr>
          <w:p w14:paraId="798B294C" w14:textId="3F6ED8DE" w:rsidR="00C92399" w:rsidRPr="00B23EB0" w:rsidRDefault="00C92399" w:rsidP="00C92399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  <w:lang w:val="en-US"/>
              </w:rPr>
            </w:pPr>
            <w:r>
              <w:rPr>
                <w:rStyle w:val="2Exact"/>
                <w:b w:val="0"/>
                <w:sz w:val="26"/>
                <w:szCs w:val="26"/>
              </w:rPr>
              <w:t>+375 17 </w:t>
            </w:r>
            <w:r w:rsidR="00B23EB0" w:rsidRPr="00B23EB0">
              <w:rPr>
                <w:rStyle w:val="2Exact"/>
                <w:b w:val="0"/>
                <w:sz w:val="26"/>
                <w:szCs w:val="26"/>
                <w:lang w:val="en-US"/>
              </w:rPr>
              <w:t>2</w:t>
            </w:r>
            <w:r w:rsidR="00B23EB0" w:rsidRPr="00B23EB0">
              <w:rPr>
                <w:rStyle w:val="2Exact"/>
                <w:sz w:val="26"/>
                <w:szCs w:val="26"/>
                <w:lang w:val="en-US"/>
              </w:rPr>
              <w:t>47</w:t>
            </w:r>
            <w:r w:rsidRPr="00B23EB0">
              <w:rPr>
                <w:rStyle w:val="2Exact"/>
                <w:b w:val="0"/>
                <w:sz w:val="26"/>
                <w:szCs w:val="26"/>
              </w:rPr>
              <w:t>-</w:t>
            </w:r>
            <w:r w:rsidR="00B23EB0" w:rsidRPr="00B23EB0">
              <w:rPr>
                <w:rStyle w:val="2Exact"/>
                <w:b w:val="0"/>
                <w:sz w:val="26"/>
                <w:szCs w:val="26"/>
                <w:lang w:val="en-US"/>
              </w:rPr>
              <w:t>75</w:t>
            </w:r>
            <w:r w:rsidRPr="00B23EB0">
              <w:rPr>
                <w:rStyle w:val="2Exact"/>
                <w:b w:val="0"/>
                <w:sz w:val="26"/>
                <w:szCs w:val="26"/>
              </w:rPr>
              <w:t>-0</w:t>
            </w:r>
            <w:r w:rsidR="00B23EB0" w:rsidRPr="00B23EB0">
              <w:rPr>
                <w:rStyle w:val="2Exact"/>
                <w:b w:val="0"/>
                <w:sz w:val="26"/>
                <w:szCs w:val="26"/>
                <w:lang w:val="en-US"/>
              </w:rPr>
              <w:t>4</w:t>
            </w:r>
          </w:p>
        </w:tc>
      </w:tr>
      <w:tr w:rsidR="00C92399" w:rsidRPr="00431E22" w14:paraId="299D2CCA" w14:textId="77777777" w:rsidTr="00431E22">
        <w:tc>
          <w:tcPr>
            <w:tcW w:w="4219" w:type="dxa"/>
          </w:tcPr>
          <w:p w14:paraId="50C9ED58" w14:textId="77777777" w:rsidR="00C92399" w:rsidRPr="00C92399" w:rsidRDefault="00C92399" w:rsidP="00C92399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Е</w:t>
            </w:r>
            <w:r>
              <w:rPr>
                <w:rStyle w:val="4Exact"/>
                <w:bCs/>
                <w:sz w:val="26"/>
                <w:szCs w:val="26"/>
                <w:lang w:val="en-US"/>
              </w:rPr>
              <w:t>-mail</w:t>
            </w:r>
          </w:p>
        </w:tc>
        <w:tc>
          <w:tcPr>
            <w:tcW w:w="5352" w:type="dxa"/>
          </w:tcPr>
          <w:p w14:paraId="6DA337B6" w14:textId="77777777" w:rsidR="00C92399" w:rsidRPr="00C92399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  <w:lang w:val="en-US"/>
              </w:rPr>
              <w:t>info@cniitu.by</w:t>
            </w:r>
          </w:p>
        </w:tc>
      </w:tr>
      <w:tr w:rsidR="00431E22" w:rsidRPr="00431E22" w14:paraId="1676248A" w14:textId="77777777" w:rsidTr="00431E22">
        <w:tc>
          <w:tcPr>
            <w:tcW w:w="4219" w:type="dxa"/>
          </w:tcPr>
          <w:p w14:paraId="0DCC1BF9" w14:textId="77777777" w:rsidR="00431E22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УНП</w:t>
            </w:r>
          </w:p>
        </w:tc>
        <w:tc>
          <w:tcPr>
            <w:tcW w:w="5352" w:type="dxa"/>
          </w:tcPr>
          <w:p w14:paraId="6A59EA15" w14:textId="77777777" w:rsidR="00431E22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C92399">
              <w:rPr>
                <w:rStyle w:val="4Exact"/>
                <w:bCs/>
                <w:sz w:val="26"/>
                <w:szCs w:val="26"/>
              </w:rPr>
              <w:t>100059904</w:t>
            </w:r>
          </w:p>
        </w:tc>
      </w:tr>
      <w:tr w:rsidR="001824AC" w:rsidRPr="00431E22" w14:paraId="550BA1D6" w14:textId="77777777" w:rsidTr="00431E22">
        <w:tc>
          <w:tcPr>
            <w:tcW w:w="4219" w:type="dxa"/>
          </w:tcPr>
          <w:p w14:paraId="4D646DBE" w14:textId="77777777" w:rsidR="001824AC" w:rsidRDefault="001824AC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ОКПО</w:t>
            </w:r>
          </w:p>
        </w:tc>
        <w:tc>
          <w:tcPr>
            <w:tcW w:w="5352" w:type="dxa"/>
          </w:tcPr>
          <w:p w14:paraId="20D2E0ED" w14:textId="77777777" w:rsidR="001824AC" w:rsidRPr="001824AC" w:rsidRDefault="001824AC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/>
                <w:bCs/>
                <w:sz w:val="26"/>
                <w:szCs w:val="26"/>
              </w:rPr>
            </w:pPr>
            <w:r w:rsidRPr="001824AC">
              <w:rPr>
                <w:rFonts w:ascii="Times New Roman" w:hAnsi="Times New Roman" w:cs="Times New Roman"/>
                <w:b w:val="0"/>
                <w:sz w:val="26"/>
                <w:szCs w:val="26"/>
              </w:rPr>
              <w:t>37410649</w:t>
            </w:r>
          </w:p>
        </w:tc>
      </w:tr>
      <w:tr w:rsidR="00431E22" w:rsidRPr="00431E22" w14:paraId="23D1F541" w14:textId="77777777" w:rsidTr="00431E22">
        <w:tc>
          <w:tcPr>
            <w:tcW w:w="4219" w:type="dxa"/>
          </w:tcPr>
          <w:p w14:paraId="3A4C825B" w14:textId="77777777" w:rsidR="00431E22" w:rsidRPr="00431E22" w:rsidRDefault="001824AC" w:rsidP="001824AC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Расчетный счет</w:t>
            </w:r>
          </w:p>
        </w:tc>
        <w:tc>
          <w:tcPr>
            <w:tcW w:w="5352" w:type="dxa"/>
          </w:tcPr>
          <w:p w14:paraId="2431C151" w14:textId="77777777" w:rsidR="00431E22" w:rsidRPr="001824AC" w:rsidRDefault="001824AC" w:rsidP="001824AC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4Exact"/>
                <w:b w:val="0"/>
                <w:bCs w:val="0"/>
                <w:sz w:val="26"/>
                <w:szCs w:val="26"/>
              </w:rPr>
            </w:pPr>
            <w:r w:rsidRPr="00431E2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BY</w:t>
            </w:r>
            <w:r w:rsidRPr="00431E22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  <w:r w:rsidRPr="00431E2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BLBB</w:t>
            </w:r>
            <w:r w:rsidRPr="00431E22">
              <w:rPr>
                <w:rFonts w:ascii="Times New Roman" w:hAnsi="Times New Roman" w:cs="Times New Roman"/>
                <w:sz w:val="26"/>
                <w:szCs w:val="26"/>
              </w:rPr>
              <w:t>30120100059904001001</w:t>
            </w:r>
          </w:p>
        </w:tc>
      </w:tr>
      <w:tr w:rsidR="001824AC" w:rsidRPr="00431E22" w14:paraId="678D83ED" w14:textId="77777777" w:rsidTr="00431E22">
        <w:tc>
          <w:tcPr>
            <w:tcW w:w="4219" w:type="dxa"/>
          </w:tcPr>
          <w:p w14:paraId="48BA7443" w14:textId="77777777" w:rsidR="001824AC" w:rsidRDefault="001824AC" w:rsidP="001824AC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1824AC">
              <w:rPr>
                <w:rStyle w:val="4Exact"/>
                <w:bCs/>
                <w:sz w:val="26"/>
                <w:szCs w:val="26"/>
              </w:rPr>
              <w:t>Наименование банка</w:t>
            </w:r>
          </w:p>
        </w:tc>
        <w:tc>
          <w:tcPr>
            <w:tcW w:w="5352" w:type="dxa"/>
          </w:tcPr>
          <w:p w14:paraId="340B0A47" w14:textId="77777777" w:rsidR="001824AC" w:rsidRDefault="001824AC" w:rsidP="001824AC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2Exact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>Дирекция ОАО «</w:t>
            </w:r>
            <w:proofErr w:type="spellStart"/>
            <w:r w:rsidRPr="00431E22">
              <w:rPr>
                <w:rStyle w:val="2Exact"/>
                <w:sz w:val="26"/>
                <w:szCs w:val="26"/>
              </w:rPr>
              <w:t>Белинвестбанк</w:t>
            </w:r>
            <w:proofErr w:type="spellEnd"/>
            <w:r w:rsidRPr="00431E22">
              <w:rPr>
                <w:rStyle w:val="2Exact"/>
                <w:sz w:val="26"/>
                <w:szCs w:val="26"/>
              </w:rPr>
              <w:t xml:space="preserve">» </w:t>
            </w:r>
          </w:p>
          <w:p w14:paraId="26961AC3" w14:textId="77777777" w:rsidR="001824AC" w:rsidRPr="001824AC" w:rsidRDefault="001824AC" w:rsidP="001824AC">
            <w:pPr>
              <w:pStyle w:val="2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31E22">
              <w:rPr>
                <w:rStyle w:val="2Exact"/>
                <w:sz w:val="26"/>
                <w:szCs w:val="26"/>
              </w:rPr>
              <w:t>по г. Минску и Минской области</w:t>
            </w:r>
          </w:p>
        </w:tc>
      </w:tr>
      <w:tr w:rsidR="001824AC" w:rsidRPr="00431E22" w14:paraId="4E07A0F8" w14:textId="77777777" w:rsidTr="00431E22">
        <w:tc>
          <w:tcPr>
            <w:tcW w:w="4219" w:type="dxa"/>
          </w:tcPr>
          <w:p w14:paraId="3B0B1A2D" w14:textId="77777777" w:rsidR="001824AC" w:rsidRPr="001824AC" w:rsidRDefault="001824AC" w:rsidP="001824AC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БИК</w:t>
            </w:r>
          </w:p>
        </w:tc>
        <w:tc>
          <w:tcPr>
            <w:tcW w:w="5352" w:type="dxa"/>
          </w:tcPr>
          <w:p w14:paraId="33F80C96" w14:textId="77777777" w:rsidR="001824AC" w:rsidRPr="00431E22" w:rsidRDefault="001824AC" w:rsidP="001824AC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2Exact"/>
                <w:sz w:val="26"/>
                <w:szCs w:val="26"/>
              </w:rPr>
            </w:pPr>
            <w:r w:rsidRPr="00431E2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BLBBBY</w:t>
            </w:r>
            <w:r w:rsidRPr="00431E2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31E2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</w:tr>
      <w:tr w:rsidR="001824AC" w:rsidRPr="00431E22" w14:paraId="0C08DBB2" w14:textId="77777777" w:rsidTr="00431E22">
        <w:tc>
          <w:tcPr>
            <w:tcW w:w="4219" w:type="dxa"/>
          </w:tcPr>
          <w:p w14:paraId="15B73911" w14:textId="77777777" w:rsidR="001824AC" w:rsidRDefault="001824AC" w:rsidP="001824AC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1824AC">
              <w:rPr>
                <w:rStyle w:val="4Exact"/>
                <w:bCs/>
                <w:sz w:val="26"/>
                <w:szCs w:val="26"/>
              </w:rPr>
              <w:t>Адрес банка</w:t>
            </w:r>
          </w:p>
        </w:tc>
        <w:tc>
          <w:tcPr>
            <w:tcW w:w="5352" w:type="dxa"/>
          </w:tcPr>
          <w:p w14:paraId="3114F507" w14:textId="77777777" w:rsidR="001824AC" w:rsidRPr="001824AC" w:rsidRDefault="001824AC" w:rsidP="001824AC">
            <w:pPr>
              <w:pStyle w:val="2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г. Минск, ул. Коллекторная, 11-2</w:t>
            </w:r>
          </w:p>
        </w:tc>
      </w:tr>
      <w:tr w:rsidR="00431E22" w:rsidRPr="00431E22" w14:paraId="526370E2" w14:textId="77777777" w:rsidTr="00431E22">
        <w:tc>
          <w:tcPr>
            <w:tcW w:w="4219" w:type="dxa"/>
          </w:tcPr>
          <w:p w14:paraId="4AE10073" w14:textId="77777777" w:rsidR="00431E22" w:rsidRPr="00431E22" w:rsidRDefault="00C92399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 w:rsidRPr="00C92399">
              <w:rPr>
                <w:rStyle w:val="4Exact"/>
                <w:bCs/>
                <w:sz w:val="26"/>
                <w:szCs w:val="26"/>
              </w:rPr>
              <w:t>Генеральный директор</w:t>
            </w:r>
          </w:p>
        </w:tc>
        <w:tc>
          <w:tcPr>
            <w:tcW w:w="5352" w:type="dxa"/>
          </w:tcPr>
          <w:p w14:paraId="34DB0BE0" w14:textId="7ADAAC58" w:rsidR="00431E22" w:rsidRPr="00431E22" w:rsidRDefault="00B621C1" w:rsidP="00431E22">
            <w:pPr>
              <w:pStyle w:val="41"/>
              <w:shd w:val="clear" w:color="auto" w:fill="auto"/>
              <w:spacing w:before="0" w:line="240" w:lineRule="auto"/>
              <w:jc w:val="left"/>
              <w:rPr>
                <w:rStyle w:val="4Exact"/>
                <w:bCs/>
                <w:sz w:val="26"/>
                <w:szCs w:val="26"/>
              </w:rPr>
            </w:pPr>
            <w:r>
              <w:rPr>
                <w:rStyle w:val="4Exact"/>
                <w:bCs/>
                <w:sz w:val="26"/>
                <w:szCs w:val="26"/>
              </w:rPr>
              <w:t>Мажара Кирилл Борисович</w:t>
            </w:r>
            <w:r w:rsidR="00640AD7">
              <w:rPr>
                <w:rStyle w:val="4Exact"/>
                <w:bCs/>
                <w:sz w:val="26"/>
                <w:szCs w:val="26"/>
              </w:rPr>
              <w:t>, действует на основании Устава</w:t>
            </w:r>
          </w:p>
        </w:tc>
      </w:tr>
    </w:tbl>
    <w:p w14:paraId="4BEE6624" w14:textId="77777777" w:rsidR="00D30773" w:rsidRPr="00431E22" w:rsidRDefault="00D30773" w:rsidP="001824AC">
      <w:pPr>
        <w:pStyle w:val="41"/>
        <w:shd w:val="clear" w:color="auto" w:fill="auto"/>
        <w:spacing w:before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30773" w:rsidRPr="00431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48"/>
    <w:rsid w:val="001824AC"/>
    <w:rsid w:val="003360C9"/>
    <w:rsid w:val="00404D76"/>
    <w:rsid w:val="0040729B"/>
    <w:rsid w:val="00431E22"/>
    <w:rsid w:val="004F3477"/>
    <w:rsid w:val="00640AD7"/>
    <w:rsid w:val="00670C29"/>
    <w:rsid w:val="00755F48"/>
    <w:rsid w:val="007F0C80"/>
    <w:rsid w:val="00B13274"/>
    <w:rsid w:val="00B23EB0"/>
    <w:rsid w:val="00B621C1"/>
    <w:rsid w:val="00C8180A"/>
    <w:rsid w:val="00C92399"/>
    <w:rsid w:val="00D3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28B8"/>
  <w15:docId w15:val="{A140173F-E03D-4958-92B1-382C173C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755F48"/>
    <w:rPr>
      <w:sz w:val="30"/>
      <w:szCs w:val="30"/>
      <w:shd w:val="clear" w:color="auto" w:fill="FFFFFF"/>
    </w:rPr>
  </w:style>
  <w:style w:type="character" w:customStyle="1" w:styleId="4">
    <w:name w:val="Основной текст (4)_"/>
    <w:link w:val="41"/>
    <w:locked/>
    <w:rsid w:val="00755F48"/>
    <w:rPr>
      <w:b/>
      <w:bCs/>
      <w:shd w:val="clear" w:color="auto" w:fill="FFFFFF"/>
    </w:rPr>
  </w:style>
  <w:style w:type="character" w:customStyle="1" w:styleId="4Exact">
    <w:name w:val="Основной текст (4) Exact"/>
    <w:rsid w:val="00755F4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2Exact">
    <w:name w:val="Основной текст (2) Exact"/>
    <w:rsid w:val="00755F48"/>
    <w:rPr>
      <w:rFonts w:ascii="Times New Roman" w:hAnsi="Times New Roman" w:cs="Times New Roman"/>
      <w:sz w:val="30"/>
      <w:szCs w:val="30"/>
      <w:u w:val="none"/>
    </w:rPr>
  </w:style>
  <w:style w:type="paragraph" w:customStyle="1" w:styleId="21">
    <w:name w:val="Основной текст (2)1"/>
    <w:basedOn w:val="a"/>
    <w:link w:val="2"/>
    <w:rsid w:val="00755F48"/>
    <w:pPr>
      <w:widowControl w:val="0"/>
      <w:shd w:val="clear" w:color="auto" w:fill="FFFFFF"/>
      <w:spacing w:before="300" w:after="0" w:line="274" w:lineRule="exact"/>
      <w:ind w:hanging="1800"/>
      <w:jc w:val="both"/>
    </w:pPr>
    <w:rPr>
      <w:sz w:val="30"/>
      <w:szCs w:val="30"/>
    </w:rPr>
  </w:style>
  <w:style w:type="paragraph" w:customStyle="1" w:styleId="41">
    <w:name w:val="Основной текст (4)1"/>
    <w:basedOn w:val="a"/>
    <w:link w:val="4"/>
    <w:rsid w:val="00755F48"/>
    <w:pPr>
      <w:widowControl w:val="0"/>
      <w:shd w:val="clear" w:color="auto" w:fill="FFFFFF"/>
      <w:spacing w:before="360" w:after="0" w:line="283" w:lineRule="exact"/>
      <w:jc w:val="both"/>
    </w:pPr>
    <w:rPr>
      <w:b/>
      <w:bCs/>
    </w:rPr>
  </w:style>
  <w:style w:type="table" w:styleId="a3">
    <w:name w:val="Table Grid"/>
    <w:basedOn w:val="a1"/>
    <w:uiPriority w:val="59"/>
    <w:rsid w:val="00431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cniitu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user11045</cp:lastModifiedBy>
  <cp:revision>2</cp:revision>
  <dcterms:created xsi:type="dcterms:W3CDTF">2026-08-25T09:16:00Z</dcterms:created>
  <dcterms:modified xsi:type="dcterms:W3CDTF">2026-08-25T09:16:00Z</dcterms:modified>
</cp:coreProperties>
</file>